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A822F6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A822F6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1150</w:t>
      </w:r>
      <w:r w:rsidRPr="00A822F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822F6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A822F6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A822F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822F6" w:rsidR="00832A72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564F39" w:rsidRPr="00A822F6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A822F6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A822F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A822F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 w:rsidR="005936F6">
        <w:rPr>
          <w:rFonts w:ascii="Times New Roman" w:hAnsi="Times New Roman" w:cs="Times New Roman"/>
          <w:sz w:val="24"/>
          <w:szCs w:val="24"/>
          <w:lang w:eastAsia="ar-SA"/>
        </w:rPr>
        <w:t>октября</w:t>
      </w:r>
      <w:r w:rsidRPr="00A822F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 w:rsidR="008F2441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A822F6" w:rsidR="00832A7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A822F6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822F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822F6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822F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A822F6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A822F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822F6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A822F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A822F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A822F6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A822F6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A822F6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A822F6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F6">
        <w:rPr>
          <w:rStyle w:val="21"/>
          <w:rFonts w:eastAsiaTheme="minorHAnsi"/>
          <w:b w:val="0"/>
          <w:color w:val="auto"/>
          <w:sz w:val="24"/>
          <w:szCs w:val="24"/>
        </w:rPr>
        <w:t xml:space="preserve">Усманова </w:t>
      </w:r>
      <w:r w:rsidRPr="00A822F6" w:rsidR="004C2121">
        <w:rPr>
          <w:rStyle w:val="21"/>
          <w:rFonts w:eastAsiaTheme="minorHAnsi"/>
          <w:b w:val="0"/>
          <w:color w:val="auto"/>
          <w:sz w:val="24"/>
          <w:szCs w:val="24"/>
        </w:rPr>
        <w:t>Р.Р.</w:t>
      </w:r>
      <w:r w:rsidRPr="00A822F6" w:rsidR="00A97A03">
        <w:rPr>
          <w:rStyle w:val="21"/>
          <w:rFonts w:eastAsiaTheme="minorHAnsi"/>
          <w:b w:val="0"/>
          <w:color w:val="auto"/>
          <w:sz w:val="24"/>
          <w:szCs w:val="24"/>
        </w:rPr>
        <w:t xml:space="preserve">, </w:t>
      </w:r>
      <w:r w:rsidRPr="00A822F6" w:rsidR="004C2121">
        <w:rPr>
          <w:rFonts w:ascii="Times New Roman" w:hAnsi="Times New Roman" w:cs="Times New Roman"/>
          <w:sz w:val="24"/>
          <w:szCs w:val="24"/>
        </w:rPr>
        <w:t>***</w:t>
      </w:r>
      <w:r w:rsidRPr="00A822F6" w:rsidR="004C2121">
        <w:rPr>
          <w:rFonts w:ascii="Times New Roman" w:hAnsi="Times New Roman" w:cs="Times New Roman"/>
          <w:sz w:val="24"/>
          <w:szCs w:val="24"/>
        </w:rPr>
        <w:t xml:space="preserve"> </w:t>
      </w:r>
      <w:r w:rsidRPr="00A822F6" w:rsidR="00A97A03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A822F6" w:rsidR="004C2121">
        <w:rPr>
          <w:rFonts w:ascii="Times New Roman" w:hAnsi="Times New Roman" w:cs="Times New Roman"/>
          <w:sz w:val="24"/>
          <w:szCs w:val="24"/>
        </w:rPr>
        <w:t>***</w:t>
      </w:r>
      <w:r w:rsidRPr="00A822F6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A822F6" w:rsidR="00A97A03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A822F6">
        <w:rPr>
          <w:rFonts w:ascii="Times New Roman" w:hAnsi="Times New Roman" w:cs="Times New Roman"/>
          <w:sz w:val="24"/>
          <w:szCs w:val="24"/>
        </w:rPr>
        <w:t>и</w:t>
      </w:r>
      <w:r w:rsidRPr="00A822F6" w:rsidR="00360528">
        <w:rPr>
          <w:rFonts w:ascii="Times New Roman" w:hAnsi="Times New Roman" w:cs="Times New Roman"/>
          <w:sz w:val="24"/>
          <w:szCs w:val="24"/>
        </w:rPr>
        <w:t xml:space="preserve"> </w:t>
      </w:r>
      <w:r w:rsidRPr="00A822F6" w:rsidR="00A97A03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A822F6" w:rsidR="004C2121">
        <w:rPr>
          <w:rFonts w:ascii="Times New Roman" w:hAnsi="Times New Roman" w:cs="Times New Roman"/>
          <w:sz w:val="24"/>
          <w:szCs w:val="24"/>
        </w:rPr>
        <w:t>***</w:t>
      </w:r>
      <w:r w:rsidRPr="00A822F6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822F6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A822F6" w:rsidR="004C2121">
        <w:rPr>
          <w:rFonts w:ascii="Times New Roman" w:hAnsi="Times New Roman" w:cs="Times New Roman"/>
          <w:sz w:val="24"/>
          <w:szCs w:val="24"/>
        </w:rPr>
        <w:t>***</w:t>
      </w:r>
      <w:r w:rsidRPr="00A822F6" w:rsidR="00640DA6">
        <w:rPr>
          <w:rFonts w:ascii="Times New Roman" w:hAnsi="Times New Roman" w:cs="Times New Roman"/>
          <w:sz w:val="24"/>
          <w:szCs w:val="24"/>
        </w:rPr>
        <w:t>,</w:t>
      </w:r>
    </w:p>
    <w:p w:rsidR="00564F39" w:rsidRPr="00A822F6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A822F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A822F6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A822F6" w:rsidR="00ED4E0E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A822F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A822F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A822F6" w:rsidR="004C2121">
        <w:rPr>
          <w:rFonts w:ascii="Times New Roman" w:hAnsi="Times New Roman" w:cs="Times New Roman"/>
          <w:sz w:val="24"/>
          <w:szCs w:val="24"/>
        </w:rPr>
        <w:t>***</w:t>
      </w:r>
      <w:r w:rsidRPr="00A822F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Усманов Р.Р.</w:t>
      </w:r>
      <w:r w:rsidRPr="00A822F6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822F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A822F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A822F6" w:rsidR="004C2121">
        <w:rPr>
          <w:rFonts w:ascii="Times New Roman" w:hAnsi="Times New Roman" w:cs="Times New Roman"/>
          <w:sz w:val="24"/>
          <w:szCs w:val="24"/>
        </w:rPr>
        <w:t>***</w:t>
      </w:r>
      <w:r w:rsidRPr="00A822F6" w:rsidR="004C2121">
        <w:rPr>
          <w:rFonts w:ascii="Times New Roman" w:hAnsi="Times New Roman" w:cs="Times New Roman"/>
          <w:sz w:val="24"/>
          <w:szCs w:val="24"/>
        </w:rPr>
        <w:t xml:space="preserve"> </w:t>
      </w:r>
      <w:r w:rsidRPr="00A822F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20.03.2025</w:t>
      </w:r>
      <w:r w:rsidRPr="00A822F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01.04.2025</w:t>
      </w:r>
      <w:r w:rsidRPr="00A822F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822F6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20.03.2025</w:t>
      </w:r>
      <w:r w:rsidRPr="00A822F6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Усманов Р.Р.</w:t>
      </w:r>
      <w:r w:rsidRPr="00A822F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A822F6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A822F6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A822F6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Усманова Р.Р.</w:t>
      </w:r>
      <w:r w:rsidRPr="00A822F6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A822F6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A822F6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Усманова Р.Р.</w:t>
      </w:r>
      <w:r w:rsidRPr="00A822F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A822F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A822F6" w:rsidR="004C21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822F6" w:rsidR="007B63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A822F6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A822F6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.2025 </w:t>
      </w:r>
      <w:r w:rsidRPr="00A822F6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Усманов Р.Р.</w:t>
      </w:r>
      <w:r w:rsidRPr="00A822F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A822F6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Усманова Р.Р.</w:t>
      </w:r>
      <w:r w:rsidRPr="00A822F6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A822F6" w:rsidR="008D28D6">
        <w:rPr>
          <w:rFonts w:ascii="Times New Roman" w:hAnsi="Times New Roman" w:cs="Times New Roman"/>
          <w:bCs/>
          <w:sz w:val="24"/>
          <w:szCs w:val="24"/>
          <w:lang w:eastAsia="ar-SA"/>
        </w:rPr>
        <w:t>КО ОР ППСП</w:t>
      </w:r>
      <w:r w:rsidRPr="00A822F6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A822F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A822F6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A822F6" w:rsidR="00773F7B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A822F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B313DD" w:rsidRPr="00A822F6" w:rsidP="00B313DD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Усманова Р.Р.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.2025;</w:t>
      </w:r>
    </w:p>
    <w:p w:rsidR="00773F7B" w:rsidRPr="00A822F6" w:rsidP="00773F7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A822F6" w:rsidR="004C21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20.03.2025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Усманов Р.Р.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</w:t>
      </w:r>
      <w:r w:rsidRPr="00A822F6" w:rsidR="00B313DD">
        <w:rPr>
          <w:rFonts w:ascii="Times New Roman" w:hAnsi="Times New Roman" w:cs="Times New Roman"/>
          <w:sz w:val="24"/>
          <w:szCs w:val="24"/>
          <w:lang w:eastAsia="ar-SA"/>
        </w:rPr>
        <w:t xml:space="preserve">му наказанию, предусмотренному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20.21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01.04.2025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33C16" w:rsidRPr="00A822F6" w:rsidP="00333C1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A822F6" w:rsidR="004C21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20.03.2025</w:t>
      </w:r>
      <w:r w:rsidRPr="00A822F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C4714" w:rsidRPr="00A822F6" w:rsidP="00333C1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Усманова Р.Р.</w:t>
      </w:r>
      <w:r w:rsidRPr="00A822F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к а</w:t>
      </w:r>
      <w:r w:rsidRPr="00A822F6" w:rsidR="0017271A">
        <w:rPr>
          <w:rFonts w:ascii="Times New Roman" w:hAnsi="Times New Roman" w:cs="Times New Roman"/>
          <w:sz w:val="24"/>
          <w:szCs w:val="24"/>
          <w:lang w:eastAsia="ar-SA"/>
        </w:rPr>
        <w:t>дминистративной ответственности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A822F6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A822F6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 штрафа вносится или перечисляется лицом, привлеченным к административной ответственности, в банк.</w:t>
      </w:r>
    </w:p>
    <w:p w:rsidR="00CC4714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Усмановым Р.Р.</w:t>
      </w:r>
      <w:r w:rsidRPr="00A822F6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A822F6" w:rsidR="00DC0A6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A822F6" w:rsidR="00DC0A60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A822F6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A822F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Усманова Р.Р.</w:t>
      </w:r>
      <w:r w:rsidRPr="00A822F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22F6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A822F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A822F6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A822F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A822F6" w:rsidR="008D28D6">
        <w:rPr>
          <w:rFonts w:ascii="Times New Roman" w:hAnsi="Times New Roman" w:cs="Times New Roman"/>
          <w:sz w:val="24"/>
          <w:szCs w:val="24"/>
          <w:lang w:eastAsia="ar-SA"/>
        </w:rPr>
        <w:t>Усманова Р.Р.</w:t>
      </w:r>
    </w:p>
    <w:p w:rsidR="00CC4714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</w:t>
      </w:r>
      <w:r w:rsidRPr="00A822F6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административных правонарушениях, судья признает признание вины.</w:t>
      </w:r>
    </w:p>
    <w:p w:rsidR="00CC4714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A822F6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</w:rPr>
        <w:t>На основании изложен</w:t>
      </w:r>
      <w:r w:rsidRPr="00A822F6">
        <w:rPr>
          <w:rFonts w:ascii="Times New Roman" w:hAnsi="Times New Roman" w:cs="Times New Roman"/>
          <w:sz w:val="24"/>
          <w:szCs w:val="24"/>
        </w:rPr>
        <w:t xml:space="preserve">ного и руководствуясь </w:t>
      </w:r>
      <w:r w:rsidRPr="00A822F6">
        <w:rPr>
          <w:rFonts w:ascii="Times New Roman" w:hAnsi="Times New Roman" w:cs="Times New Roman"/>
          <w:sz w:val="24"/>
          <w:szCs w:val="24"/>
        </w:rPr>
        <w:t>ст.ст</w:t>
      </w:r>
      <w:r w:rsidRPr="00A822F6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2227" w:rsidRPr="00A822F6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822F6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A822F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A822F6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F6">
        <w:rPr>
          <w:rStyle w:val="21"/>
          <w:rFonts w:eastAsiaTheme="minorHAnsi"/>
          <w:b w:val="0"/>
          <w:color w:val="auto"/>
          <w:sz w:val="24"/>
          <w:szCs w:val="24"/>
        </w:rPr>
        <w:t xml:space="preserve">Усманова </w:t>
      </w:r>
      <w:r w:rsidRPr="00A822F6" w:rsidR="000177E2">
        <w:rPr>
          <w:rStyle w:val="21"/>
          <w:rFonts w:eastAsiaTheme="minorHAnsi"/>
          <w:b w:val="0"/>
          <w:color w:val="auto"/>
          <w:sz w:val="24"/>
          <w:szCs w:val="24"/>
        </w:rPr>
        <w:t>Р.Р.</w:t>
      </w:r>
      <w:r w:rsidRPr="00A822F6">
        <w:rPr>
          <w:rFonts w:ascii="Times New Roman" w:hAnsi="Times New Roman" w:cs="Times New Roman"/>
          <w:sz w:val="24"/>
          <w:szCs w:val="24"/>
        </w:rPr>
        <w:t xml:space="preserve"> </w:t>
      </w:r>
      <w:r w:rsidRPr="00A822F6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A822F6" w:rsidR="006075B9">
        <w:rPr>
          <w:rFonts w:ascii="Times New Roman" w:hAnsi="Times New Roman" w:cs="Times New Roman"/>
          <w:sz w:val="24"/>
          <w:szCs w:val="24"/>
        </w:rPr>
        <w:t xml:space="preserve">1 </w:t>
      </w:r>
      <w:r w:rsidRPr="00A822F6" w:rsidR="002A16BB">
        <w:rPr>
          <w:rFonts w:ascii="Times New Roman" w:hAnsi="Times New Roman" w:cs="Times New Roman"/>
          <w:sz w:val="24"/>
          <w:szCs w:val="24"/>
        </w:rPr>
        <w:t>000</w:t>
      </w:r>
      <w:r w:rsidRPr="00A822F6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A822F6" w:rsidR="006075B9">
        <w:rPr>
          <w:rFonts w:ascii="Times New Roman" w:hAnsi="Times New Roman" w:cs="Times New Roman"/>
          <w:sz w:val="24"/>
          <w:szCs w:val="24"/>
        </w:rPr>
        <w:t>одна</w:t>
      </w:r>
      <w:r w:rsidRPr="00A822F6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A822F6" w:rsidR="006075B9">
        <w:rPr>
          <w:rFonts w:ascii="Times New Roman" w:hAnsi="Times New Roman" w:cs="Times New Roman"/>
          <w:sz w:val="24"/>
          <w:szCs w:val="24"/>
        </w:rPr>
        <w:t>а</w:t>
      </w:r>
      <w:r w:rsidRPr="00A822F6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B56BC9" w:rsidRPr="00A822F6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F6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A822F6">
        <w:rPr>
          <w:rFonts w:ascii="Times New Roman" w:eastAsia="Calibri" w:hAnsi="Times New Roman" w:cs="Times New Roman"/>
          <w:sz w:val="24"/>
          <w:szCs w:val="24"/>
        </w:rPr>
        <w:t xml:space="preserve">УФК по </w:t>
      </w:r>
      <w:r w:rsidRPr="00A822F6">
        <w:rPr>
          <w:rFonts w:ascii="Times New Roman" w:eastAsia="Calibri" w:hAnsi="Times New Roman" w:cs="Times New Roman"/>
          <w:sz w:val="24"/>
          <w:szCs w:val="24"/>
        </w:rPr>
        <w:t>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A822F6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A822F6">
        <w:rPr>
          <w:rFonts w:ascii="Times New Roman" w:eastAsia="Calibri" w:hAnsi="Times New Roman" w:cs="Times New Roman"/>
          <w:sz w:val="24"/>
          <w:szCs w:val="24"/>
        </w:rPr>
        <w:t>РКЦ Ханты-Мансийск//УФК по Ханты-Мансийскому автономному округу</w:t>
      </w:r>
      <w:r w:rsidRPr="00A822F6">
        <w:rPr>
          <w:rFonts w:ascii="Times New Roman" w:hAnsi="Times New Roman" w:cs="Times New Roman"/>
          <w:sz w:val="24"/>
          <w:szCs w:val="24"/>
        </w:rPr>
        <w:t>, номер счета получателя</w:t>
      </w:r>
      <w:r w:rsidRPr="00A822F6">
        <w:rPr>
          <w:rFonts w:ascii="Times New Roman" w:hAnsi="Times New Roman" w:cs="Times New Roman"/>
          <w:sz w:val="24"/>
          <w:szCs w:val="24"/>
        </w:rPr>
        <w:t xml:space="preserve"> 03100643000000018700, </w:t>
      </w:r>
      <w:r w:rsidRPr="00A822F6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A822F6">
        <w:rPr>
          <w:rFonts w:ascii="Times New Roman" w:eastAsia="Calibri" w:hAnsi="Times New Roman" w:cs="Times New Roman"/>
          <w:sz w:val="24"/>
          <w:szCs w:val="24"/>
        </w:rPr>
        <w:t>кор</w:t>
      </w:r>
      <w:r w:rsidRPr="00A822F6">
        <w:rPr>
          <w:rFonts w:ascii="Times New Roman" w:eastAsia="Calibri" w:hAnsi="Times New Roman" w:cs="Times New Roman"/>
          <w:sz w:val="24"/>
          <w:szCs w:val="24"/>
        </w:rPr>
        <w:t>./</w:t>
      </w:r>
      <w:r w:rsidRPr="00A822F6">
        <w:rPr>
          <w:rFonts w:ascii="Times New Roman" w:eastAsia="Calibri" w:hAnsi="Times New Roman" w:cs="Times New Roman"/>
          <w:sz w:val="24"/>
          <w:szCs w:val="24"/>
        </w:rPr>
        <w:t>сч</w:t>
      </w:r>
      <w:r w:rsidRPr="00A822F6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A822F6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A822F6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A822F6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A822F6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A822F6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A822F6">
        <w:rPr>
          <w:rFonts w:ascii="Times New Roman" w:eastAsia="Calibri" w:hAnsi="Times New Roman" w:cs="Times New Roman"/>
          <w:sz w:val="24"/>
          <w:szCs w:val="24"/>
        </w:rPr>
        <w:t>0412365400</w:t>
      </w:r>
      <w:r w:rsidRPr="00A822F6" w:rsidR="008D28D6">
        <w:rPr>
          <w:rFonts w:ascii="Times New Roman" w:eastAsia="Calibri" w:hAnsi="Times New Roman" w:cs="Times New Roman"/>
          <w:sz w:val="24"/>
          <w:szCs w:val="24"/>
        </w:rPr>
        <w:t>405</w:t>
      </w:r>
      <w:r w:rsidRPr="00A822F6">
        <w:rPr>
          <w:rFonts w:ascii="Times New Roman" w:eastAsia="Calibri" w:hAnsi="Times New Roman" w:cs="Times New Roman"/>
          <w:sz w:val="24"/>
          <w:szCs w:val="24"/>
        </w:rPr>
        <w:t>0</w:t>
      </w:r>
      <w:r w:rsidRPr="00A822F6" w:rsidR="008D28D6">
        <w:rPr>
          <w:rFonts w:ascii="Times New Roman" w:eastAsia="Calibri" w:hAnsi="Times New Roman" w:cs="Times New Roman"/>
          <w:sz w:val="24"/>
          <w:szCs w:val="24"/>
        </w:rPr>
        <w:t>11502520145</w:t>
      </w:r>
      <w:r w:rsidRPr="00A822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A822F6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F6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</w:t>
      </w:r>
      <w:r w:rsidRPr="00A822F6">
        <w:rPr>
          <w:rFonts w:ascii="Times New Roman" w:hAnsi="Times New Roman" w:cs="Times New Roman"/>
          <w:sz w:val="24"/>
          <w:szCs w:val="24"/>
        </w:rPr>
        <w:t xml:space="preserve">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822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A822F6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A822F6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F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A822F6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A822F6">
        <w:rPr>
          <w:rFonts w:ascii="Times New Roman" w:hAnsi="Times New Roman" w:cs="Times New Roman"/>
          <w:sz w:val="24"/>
          <w:szCs w:val="24"/>
        </w:rPr>
        <w:t>, через мирового судью. В этот же срок постановление может быть опротестовано прокурором.</w:t>
      </w:r>
    </w:p>
    <w:p w:rsidR="00AF6A41" w:rsidRPr="00A822F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A822F6" w:rsidP="000177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22F6">
        <w:rPr>
          <w:rFonts w:ascii="Times New Roman" w:hAnsi="Times New Roman" w:cs="Times New Roman"/>
          <w:sz w:val="24"/>
          <w:szCs w:val="24"/>
        </w:rPr>
        <w:t xml:space="preserve">               Мировой судья</w:t>
      </w:r>
      <w:r w:rsidRPr="00A822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822F6" w:rsidR="000177E2">
        <w:rPr>
          <w:rFonts w:ascii="Times New Roman" w:hAnsi="Times New Roman" w:cs="Times New Roman"/>
          <w:sz w:val="24"/>
          <w:szCs w:val="24"/>
        </w:rPr>
        <w:t xml:space="preserve"> </w:t>
      </w:r>
      <w:r w:rsidRPr="00A822F6" w:rsidR="0028222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822F6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A822F6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A822F6" w:rsidP="0017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A822F6" w:rsidP="000177E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2F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1465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177E2"/>
    <w:rsid w:val="0002637F"/>
    <w:rsid w:val="00031980"/>
    <w:rsid w:val="00063CA1"/>
    <w:rsid w:val="00080AC0"/>
    <w:rsid w:val="00092DC3"/>
    <w:rsid w:val="00096CEB"/>
    <w:rsid w:val="000D3BF7"/>
    <w:rsid w:val="000E5501"/>
    <w:rsid w:val="000E5D33"/>
    <w:rsid w:val="00103269"/>
    <w:rsid w:val="0010377F"/>
    <w:rsid w:val="0010586B"/>
    <w:rsid w:val="0011410E"/>
    <w:rsid w:val="0012409D"/>
    <w:rsid w:val="001704CF"/>
    <w:rsid w:val="0017271A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5DDA"/>
    <w:rsid w:val="00303504"/>
    <w:rsid w:val="00310BD7"/>
    <w:rsid w:val="00315C98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B4487"/>
    <w:rsid w:val="003C0F57"/>
    <w:rsid w:val="003C2707"/>
    <w:rsid w:val="003E6670"/>
    <w:rsid w:val="00407D27"/>
    <w:rsid w:val="004178C6"/>
    <w:rsid w:val="00423C42"/>
    <w:rsid w:val="00435EC9"/>
    <w:rsid w:val="004423E7"/>
    <w:rsid w:val="00445EA4"/>
    <w:rsid w:val="00456ED4"/>
    <w:rsid w:val="0049007B"/>
    <w:rsid w:val="00490A9C"/>
    <w:rsid w:val="004C2121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93CA2"/>
    <w:rsid w:val="006A705B"/>
    <w:rsid w:val="006B11FD"/>
    <w:rsid w:val="006D2E35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3F7B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D28D6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22F6"/>
    <w:rsid w:val="00A836FD"/>
    <w:rsid w:val="00A87DAF"/>
    <w:rsid w:val="00A91D73"/>
    <w:rsid w:val="00A96A4F"/>
    <w:rsid w:val="00A97A03"/>
    <w:rsid w:val="00AA1FA5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7456D"/>
    <w:rsid w:val="00B8005F"/>
    <w:rsid w:val="00B84749"/>
    <w:rsid w:val="00BA0D7C"/>
    <w:rsid w:val="00BA10D3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63F3"/>
    <w:rsid w:val="00D076EE"/>
    <w:rsid w:val="00D473FC"/>
    <w:rsid w:val="00D57AF0"/>
    <w:rsid w:val="00D72AA4"/>
    <w:rsid w:val="00D87D9E"/>
    <w:rsid w:val="00DC0A60"/>
    <w:rsid w:val="00DD5512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8A1B-AD24-4337-A132-65ACAF51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